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BC" w:rsidRPr="003B5F91" w:rsidRDefault="002C4E2E" w:rsidP="003B5F91">
      <w:pPr>
        <w:jc w:val="center"/>
        <w:rPr>
          <w:b/>
          <w:sz w:val="24"/>
          <w:szCs w:val="24"/>
        </w:rPr>
      </w:pPr>
      <w:r w:rsidRPr="003B5F91">
        <w:rPr>
          <w:b/>
          <w:sz w:val="24"/>
          <w:szCs w:val="24"/>
        </w:rPr>
        <w:t>Příměstský sportovní kemp</w:t>
      </w:r>
    </w:p>
    <w:p w:rsidR="002C4E2E" w:rsidRDefault="002C4E2E">
      <w:r>
        <w:t xml:space="preserve">Hledáte tábor se zaměřením na všestrannou sportovní průpravu? Právě máte před sebou nabídku kempu, na kterém si děti vyzkouší různé druhy sportovních her (např. házené, basketbalu, florbalu, fotbalu…), zároveň si </w:t>
      </w:r>
      <w:r w:rsidR="002D2A58">
        <w:t xml:space="preserve">na </w:t>
      </w:r>
      <w:r>
        <w:t xml:space="preserve">vlastní kůži užijí atletickou olympiádu. Dojde samozřejmě na diplomy, medaile, sladká ocenění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. Život sportovce je nejen o pohybu, ale také o společenských hrách. Budeme nocovat v tělocvičně, stravovat se ve školní jídelně, užívat si společného relaxu v</w:t>
      </w:r>
      <w:r w:rsidR="002D2A58">
        <w:t> </w:t>
      </w:r>
      <w:r>
        <w:t>parku</w:t>
      </w:r>
      <w:r w:rsidR="002D2A58">
        <w:t>, snad i u vody..</w:t>
      </w:r>
      <w:r>
        <w:t xml:space="preserve">. Nezapomněli jsme ani na naše rodiče, kteří s námi </w:t>
      </w:r>
      <w:r w:rsidR="0063022C">
        <w:t>mohou</w:t>
      </w:r>
      <w:r>
        <w:t xml:space="preserve"> absolvovat výlet</w:t>
      </w:r>
      <w:r w:rsidR="0063022C">
        <w:t xml:space="preserve"> vlakem s turistickou procházkou. Zakončením kempu by mělo být společné opékání a posezení u táborového ohně.</w:t>
      </w:r>
    </w:p>
    <w:p w:rsidR="0063022C" w:rsidRDefault="0063022C"/>
    <w:p w:rsidR="0063022C" w:rsidRDefault="0063022C">
      <w:r w:rsidRPr="003B5F91">
        <w:rPr>
          <w:b/>
        </w:rPr>
        <w:t>Termín konání:</w:t>
      </w:r>
      <w:r>
        <w:t xml:space="preserve"> 4. – 8.7.2022</w:t>
      </w:r>
    </w:p>
    <w:p w:rsidR="0063022C" w:rsidRDefault="0063022C">
      <w:r w:rsidRPr="003B5F91">
        <w:rPr>
          <w:b/>
        </w:rPr>
        <w:t>Místo konání:</w:t>
      </w:r>
      <w:r>
        <w:t xml:space="preserve"> Karviná (areál ZŠ Cihelní, haly HCB Karviná)</w:t>
      </w:r>
    </w:p>
    <w:p w:rsidR="0063022C" w:rsidRDefault="0063022C">
      <w:r w:rsidRPr="003B5F91">
        <w:rPr>
          <w:b/>
        </w:rPr>
        <w:t>Cena:</w:t>
      </w:r>
      <w:r>
        <w:t xml:space="preserve"> 1900,- Kč</w:t>
      </w:r>
    </w:p>
    <w:p w:rsidR="0063022C" w:rsidRPr="003B5F91" w:rsidRDefault="0063022C">
      <w:pPr>
        <w:rPr>
          <w:b/>
        </w:rPr>
      </w:pPr>
      <w:r w:rsidRPr="003B5F91">
        <w:rPr>
          <w:b/>
        </w:rPr>
        <w:t xml:space="preserve">Cena zahrnuje: 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stravování (oběd a svačina) s pitným režimem,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zajištění programu a pomůcek k jeho realizaci (včetně cen – sladkostí, medailí a diplomů),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pronájmy zařízení (tělocvičny a haly),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náklady na dopravu vlakem,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připojištění dětí,</w:t>
      </w:r>
    </w:p>
    <w:p w:rsidR="0063022C" w:rsidRDefault="0063022C" w:rsidP="0063022C">
      <w:pPr>
        <w:pStyle w:val="Odstavecseseznamem"/>
        <w:numPr>
          <w:ilvl w:val="0"/>
          <w:numId w:val="1"/>
        </w:numPr>
      </w:pPr>
      <w:r>
        <w:t>náklady spojené se zajištěním instruktorů</w:t>
      </w:r>
      <w:r w:rsidR="002D2A58">
        <w:t>.</w:t>
      </w:r>
    </w:p>
    <w:p w:rsidR="002D2A58" w:rsidRPr="003B5F91" w:rsidRDefault="002D2A58" w:rsidP="002D2A58">
      <w:pPr>
        <w:rPr>
          <w:b/>
        </w:rPr>
      </w:pPr>
      <w:r w:rsidRPr="003B5F91">
        <w:rPr>
          <w:b/>
        </w:rPr>
        <w:t>Garanty akce jsou:</w:t>
      </w:r>
    </w:p>
    <w:p w:rsidR="002D2A58" w:rsidRDefault="002D2A58" w:rsidP="002D2A58">
      <w:r>
        <w:t>Mgr. Zdeněk Jelínek – za ZŠ a MŠ Cihelní (</w:t>
      </w:r>
      <w:hyperlink r:id="rId5" w:history="1">
        <w:r w:rsidRPr="00AF30D6">
          <w:rPr>
            <w:rStyle w:val="Hypertextovodkaz"/>
          </w:rPr>
          <w:t>jelinek.z</w:t>
        </w:r>
        <w:r w:rsidRPr="00AF30D6">
          <w:rPr>
            <w:rStyle w:val="Hypertextovodkaz"/>
            <w:rFonts w:cstheme="minorHAnsi"/>
          </w:rPr>
          <w:t>@</w:t>
        </w:r>
        <w:r w:rsidRPr="00AF30D6">
          <w:rPr>
            <w:rStyle w:val="Hypertextovodkaz"/>
          </w:rPr>
          <w:t>cihelni.cz</w:t>
        </w:r>
      </w:hyperlink>
      <w:r>
        <w:t xml:space="preserve"> ; 602 673 756)</w:t>
      </w:r>
    </w:p>
    <w:p w:rsidR="002D2A58" w:rsidRDefault="002D2A58" w:rsidP="002D2A58">
      <w:r>
        <w:t xml:space="preserve">          Jan Sobol – za HCB Karviná (</w:t>
      </w:r>
      <w:hyperlink r:id="rId6" w:history="1">
        <w:r w:rsidRPr="00AF30D6">
          <w:rPr>
            <w:rStyle w:val="Hypertextovodkaz"/>
          </w:rPr>
          <w:t>jena.sobol</w:t>
        </w:r>
        <w:r w:rsidRPr="00AF30D6">
          <w:rPr>
            <w:rStyle w:val="Hypertextovodkaz"/>
            <w:rFonts w:cstheme="minorHAnsi"/>
          </w:rPr>
          <w:t>@</w:t>
        </w:r>
        <w:r w:rsidRPr="00AF30D6">
          <w:rPr>
            <w:rStyle w:val="Hypertextovodkaz"/>
          </w:rPr>
          <w:t>centrum.cz</w:t>
        </w:r>
      </w:hyperlink>
      <w:r>
        <w:t xml:space="preserve"> ; +33 771640069) </w:t>
      </w:r>
    </w:p>
    <w:p w:rsidR="002D2A58" w:rsidRDefault="002D2A58" w:rsidP="002D2A58">
      <w:r>
        <w:t xml:space="preserve">          Lucie Franková – za Sokol Karviná (                                                    )</w:t>
      </w:r>
    </w:p>
    <w:p w:rsidR="002D2A58" w:rsidRPr="00F03E32" w:rsidRDefault="002D2A58" w:rsidP="002D2A5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ZÁVAZNÁ PŘIHLÁŠKA NA „SPORTOVNÍ KEMP</w:t>
      </w:r>
      <w:r w:rsidRPr="00F03E32">
        <w:rPr>
          <w:b/>
          <w:sz w:val="18"/>
          <w:szCs w:val="18"/>
        </w:rPr>
        <w:t>“</w:t>
      </w:r>
    </w:p>
    <w:p w:rsidR="002D2A58" w:rsidRPr="00F03E32" w:rsidRDefault="002D2A58" w:rsidP="002D2A58">
      <w:pPr>
        <w:rPr>
          <w:sz w:val="18"/>
          <w:szCs w:val="18"/>
        </w:rPr>
      </w:pPr>
    </w:p>
    <w:p w:rsidR="002D2A58" w:rsidRPr="00F03E32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>Jméno a příjmení:</w:t>
      </w:r>
    </w:p>
    <w:p w:rsidR="002D2A58" w:rsidRPr="00F03E32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>Datum narození:</w:t>
      </w:r>
    </w:p>
    <w:p w:rsidR="002D2A58" w:rsidRPr="00F03E32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>Bydliště:</w:t>
      </w:r>
    </w:p>
    <w:p w:rsidR="002D2A58" w:rsidRPr="00F03E32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>Telefon zákonného zástupce:</w:t>
      </w:r>
      <w:r>
        <w:rPr>
          <w:sz w:val="18"/>
          <w:szCs w:val="18"/>
        </w:rPr>
        <w:t xml:space="preserve">     </w:t>
      </w:r>
      <w:r w:rsidRPr="00F03E32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</w:t>
      </w:r>
      <w:r w:rsidRPr="00F03E32">
        <w:rPr>
          <w:sz w:val="18"/>
          <w:szCs w:val="18"/>
        </w:rPr>
        <w:t>Zdravotní pojišťovna</w:t>
      </w:r>
      <w:r w:rsidR="003B5F91">
        <w:rPr>
          <w:sz w:val="18"/>
          <w:szCs w:val="18"/>
        </w:rPr>
        <w:t xml:space="preserve"> dítěte</w:t>
      </w:r>
      <w:bookmarkStart w:id="0" w:name="_GoBack"/>
      <w:bookmarkEnd w:id="0"/>
      <w:r w:rsidRPr="00F03E32">
        <w:rPr>
          <w:sz w:val="18"/>
          <w:szCs w:val="18"/>
        </w:rPr>
        <w:t>:</w:t>
      </w:r>
    </w:p>
    <w:p w:rsidR="002D2A58" w:rsidRPr="00F03E32" w:rsidRDefault="002D2A58" w:rsidP="002D2A58">
      <w:pPr>
        <w:rPr>
          <w:sz w:val="18"/>
          <w:szCs w:val="18"/>
        </w:rPr>
      </w:pPr>
    </w:p>
    <w:p w:rsidR="002D2A58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 xml:space="preserve">Souhlasím s umístěním svého dítěte na sportovní kurz </w:t>
      </w:r>
      <w:r>
        <w:rPr>
          <w:b/>
          <w:sz w:val="18"/>
          <w:szCs w:val="18"/>
        </w:rPr>
        <w:t>„SPORTOVNÍ KEMP</w:t>
      </w:r>
      <w:r w:rsidRPr="000342D0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22</w:t>
      </w:r>
      <w:r w:rsidRPr="000342D0">
        <w:rPr>
          <w:b/>
          <w:sz w:val="18"/>
          <w:szCs w:val="18"/>
        </w:rPr>
        <w:t>“</w:t>
      </w:r>
      <w:r w:rsidRPr="00F03E32">
        <w:rPr>
          <w:sz w:val="18"/>
          <w:szCs w:val="18"/>
        </w:rPr>
        <w:t xml:space="preserve"> a akceptuji stornovací podmínky uvedené v nabídce.</w:t>
      </w:r>
    </w:p>
    <w:p w:rsidR="002D2A58" w:rsidRPr="00F03E32" w:rsidRDefault="002D2A58" w:rsidP="002D2A58">
      <w:pPr>
        <w:rPr>
          <w:sz w:val="18"/>
          <w:szCs w:val="18"/>
        </w:rPr>
      </w:pPr>
    </w:p>
    <w:p w:rsidR="002D2A58" w:rsidRDefault="002D2A58" w:rsidP="002D2A58">
      <w:pPr>
        <w:rPr>
          <w:sz w:val="18"/>
          <w:szCs w:val="18"/>
        </w:rPr>
      </w:pPr>
      <w:r w:rsidRPr="00F03E32">
        <w:rPr>
          <w:sz w:val="18"/>
          <w:szCs w:val="18"/>
        </w:rPr>
        <w:t>V</w:t>
      </w:r>
      <w:r>
        <w:rPr>
          <w:sz w:val="18"/>
          <w:szCs w:val="18"/>
        </w:rPr>
        <w:t xml:space="preserve"> Karviné                   </w:t>
      </w:r>
      <w:r w:rsidRPr="00F03E32">
        <w:rPr>
          <w:sz w:val="18"/>
          <w:szCs w:val="18"/>
        </w:rPr>
        <w:t xml:space="preserve">     dne…………..                                               …………………………………</w:t>
      </w:r>
      <w:r>
        <w:rPr>
          <w:sz w:val="18"/>
          <w:szCs w:val="18"/>
        </w:rPr>
        <w:t>…….</w:t>
      </w:r>
      <w:r w:rsidRPr="00F03E32">
        <w:rPr>
          <w:sz w:val="18"/>
          <w:szCs w:val="18"/>
        </w:rPr>
        <w:t xml:space="preserve">  </w:t>
      </w:r>
    </w:p>
    <w:p w:rsidR="0063022C" w:rsidRDefault="002D2A58" w:rsidP="002D2A58"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F03E32">
        <w:rPr>
          <w:sz w:val="18"/>
          <w:szCs w:val="18"/>
        </w:rPr>
        <w:t xml:space="preserve"> </w:t>
      </w:r>
      <w:r>
        <w:rPr>
          <w:sz w:val="18"/>
          <w:szCs w:val="18"/>
        </w:rPr>
        <w:t>Podpis zákonného zástupce</w:t>
      </w:r>
      <w:r w:rsidRPr="00F03E32">
        <w:rPr>
          <w:sz w:val="18"/>
          <w:szCs w:val="18"/>
        </w:rPr>
        <w:t xml:space="preserve">           </w:t>
      </w:r>
    </w:p>
    <w:sectPr w:rsidR="0063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3E70"/>
    <w:multiLevelType w:val="hybridMultilevel"/>
    <w:tmpl w:val="FF865F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2E"/>
    <w:rsid w:val="002C4E2E"/>
    <w:rsid w:val="002D2A58"/>
    <w:rsid w:val="003B5F91"/>
    <w:rsid w:val="0063022C"/>
    <w:rsid w:val="007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296A"/>
  <w15:chartTrackingRefBased/>
  <w15:docId w15:val="{C98AC8AB-9BFE-40D4-99B3-D7B416B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2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a.sobol@centrum.cz" TargetMode="External"/><Relationship Id="rId5" Type="http://schemas.openxmlformats.org/officeDocument/2006/relationships/hyperlink" Target="mailto:jelinek.z@cihel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Zdeněk Jelínek</cp:lastModifiedBy>
  <cp:revision>1</cp:revision>
  <dcterms:created xsi:type="dcterms:W3CDTF">2022-04-19T06:00:00Z</dcterms:created>
  <dcterms:modified xsi:type="dcterms:W3CDTF">2022-04-19T06:34:00Z</dcterms:modified>
</cp:coreProperties>
</file>